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E" w:rsidRDefault="00081286" w:rsidP="00081286">
      <w:pPr>
        <w:ind w:left="-426" w:firstLine="426"/>
        <w:jc w:val="center"/>
        <w:rPr>
          <w:b/>
        </w:rPr>
      </w:pPr>
      <w:r w:rsidRPr="00081286">
        <w:rPr>
          <w:b/>
        </w:rPr>
        <w:drawing>
          <wp:inline distT="0" distB="0" distL="0" distR="0">
            <wp:extent cx="6362700" cy="10515600"/>
            <wp:effectExtent l="19050" t="0" r="0" b="0"/>
            <wp:docPr id="4" name="Рисунок 1" descr="C:\Documents and Settings\Admin\Рабочий стол\сканированное\scanlit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ированное\scanlite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09" cy="105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71E" w:rsidRDefault="0065271E" w:rsidP="00640942">
      <w:pPr>
        <w:jc w:val="center"/>
        <w:rPr>
          <w:b/>
        </w:rPr>
      </w:pPr>
    </w:p>
    <w:p w:rsidR="00081286" w:rsidRDefault="00081286" w:rsidP="00D85079">
      <w:pPr>
        <w:rPr>
          <w:b/>
        </w:rPr>
      </w:pPr>
      <w:r>
        <w:rPr>
          <w:b/>
        </w:rPr>
        <w:t xml:space="preserve">                 </w:t>
      </w:r>
      <w:r w:rsidR="00D85079">
        <w:rPr>
          <w:b/>
        </w:rPr>
        <w:t xml:space="preserve">   </w:t>
      </w:r>
    </w:p>
    <w:p w:rsidR="0065271E" w:rsidRDefault="0065271E" w:rsidP="00081286">
      <w:pPr>
        <w:jc w:val="center"/>
        <w:rPr>
          <w:b/>
          <w:caps/>
        </w:rPr>
      </w:pPr>
      <w:r>
        <w:rPr>
          <w:b/>
        </w:rPr>
        <w:t>Положение о ведении, хранении и проверке дневников учащихся</w:t>
      </w:r>
    </w:p>
    <w:p w:rsidR="0065271E" w:rsidRDefault="0065271E" w:rsidP="00640942">
      <w:pPr>
        <w:jc w:val="center"/>
        <w:rPr>
          <w:b/>
          <w:caps/>
        </w:rPr>
      </w:pPr>
    </w:p>
    <w:p w:rsidR="00640942" w:rsidRPr="00267F07" w:rsidRDefault="00640942" w:rsidP="00640942">
      <w:pPr>
        <w:jc w:val="center"/>
        <w:rPr>
          <w:b/>
          <w:caps/>
        </w:rPr>
      </w:pPr>
      <w:r w:rsidRPr="00267F07">
        <w:rPr>
          <w:b/>
          <w:caps/>
        </w:rPr>
        <w:t>1. Общие положения</w:t>
      </w:r>
    </w:p>
    <w:p w:rsidR="0065271E" w:rsidRDefault="0065271E" w:rsidP="0065271E">
      <w:pPr>
        <w:tabs>
          <w:tab w:val="left" w:pos="993"/>
          <w:tab w:val="left" w:pos="1134"/>
        </w:tabs>
        <w:jc w:val="both"/>
      </w:pPr>
      <w:r>
        <w:t xml:space="preserve">1. </w:t>
      </w:r>
      <w:r w:rsidR="00640942" w:rsidRPr="00267F07">
        <w:t xml:space="preserve">Дневник является документом ученика, и ведение его обязательно для каждого обучающегося </w:t>
      </w:r>
      <w:r w:rsidR="00D85079">
        <w:t>школы</w:t>
      </w:r>
      <w:r w:rsidR="00640942" w:rsidRPr="00267F07">
        <w:t>.</w:t>
      </w:r>
    </w:p>
    <w:p w:rsidR="00640942" w:rsidRPr="00267F07" w:rsidRDefault="0065271E" w:rsidP="0065271E">
      <w:pPr>
        <w:tabs>
          <w:tab w:val="left" w:pos="993"/>
          <w:tab w:val="left" w:pos="1134"/>
        </w:tabs>
        <w:jc w:val="both"/>
      </w:pPr>
      <w:r>
        <w:t xml:space="preserve">2.   </w:t>
      </w:r>
      <w:r w:rsidR="00640942" w:rsidRPr="00267F07">
        <w:t>Дневник рассчитан на учебный год.</w:t>
      </w:r>
    </w:p>
    <w:p w:rsidR="00640942" w:rsidRPr="00267F07" w:rsidRDefault="00640942" w:rsidP="00640942">
      <w:pPr>
        <w:ind w:left="720"/>
        <w:jc w:val="both"/>
      </w:pPr>
    </w:p>
    <w:p w:rsidR="00640942" w:rsidRDefault="00640942" w:rsidP="00640942">
      <w:pPr>
        <w:ind w:left="720"/>
        <w:jc w:val="both"/>
        <w:rPr>
          <w:b/>
          <w:caps/>
        </w:rPr>
      </w:pPr>
      <w:r w:rsidRPr="00267F07">
        <w:rPr>
          <w:b/>
          <w:caps/>
        </w:rPr>
        <w:t>2. Заполнение и ведение  дневника</w:t>
      </w:r>
    </w:p>
    <w:p w:rsidR="00640942" w:rsidRPr="00267F07" w:rsidRDefault="00640942" w:rsidP="0065271E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0"/>
        <w:jc w:val="both"/>
      </w:pPr>
      <w:r w:rsidRPr="00267F07">
        <w:t>Дневник заполняется учеником самостоятельно.</w:t>
      </w:r>
    </w:p>
    <w:p w:rsidR="00640942" w:rsidRPr="00267F07" w:rsidRDefault="00640942" w:rsidP="0065271E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0"/>
        <w:jc w:val="both"/>
      </w:pPr>
      <w:r w:rsidRPr="00267F07">
        <w:t xml:space="preserve">Обязательным условием заполнения является: ФИО учителей, ведущих предметы, расписание уроков на полугодие, расписание звонков. Классным руководителем на классном часе совместно с </w:t>
      </w:r>
      <w:proofErr w:type="gramStart"/>
      <w:r w:rsidRPr="00267F07">
        <w:t>обучающимися</w:t>
      </w:r>
      <w:proofErr w:type="gramEnd"/>
      <w:r w:rsidRPr="00267F07">
        <w:t xml:space="preserve"> в течение первой недели сентября заполняются основные разделы дневника.</w:t>
      </w:r>
    </w:p>
    <w:p w:rsidR="00640942" w:rsidRPr="00267F07" w:rsidRDefault="00640942" w:rsidP="0065271E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0"/>
        <w:jc w:val="both"/>
      </w:pPr>
      <w:r w:rsidRPr="00267F07">
        <w:t xml:space="preserve">Дневник подписывается с указанием полного наименования </w:t>
      </w:r>
      <w:r w:rsidR="00D85079">
        <w:t>школы</w:t>
      </w:r>
      <w:r w:rsidRPr="00267F07">
        <w:t>, класса, ФИО ученика.</w:t>
      </w:r>
    </w:p>
    <w:p w:rsidR="00640942" w:rsidRPr="00267F07" w:rsidRDefault="00640942" w:rsidP="0065271E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0"/>
        <w:jc w:val="both"/>
      </w:pPr>
      <w:r w:rsidRPr="00267F07">
        <w:t>Расписание записывается каждую неделю на страничку, домашнее задание фиксируется ежедневно.</w:t>
      </w:r>
    </w:p>
    <w:p w:rsidR="00640942" w:rsidRPr="00267F07" w:rsidRDefault="00640942" w:rsidP="0065271E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0"/>
        <w:jc w:val="both"/>
      </w:pPr>
      <w:r w:rsidRPr="00267F07">
        <w:t>Сведения об участии обучающихся в кружках, факультативных занятиях и других дополнительных занятиях заполняются в специальных графах-разделах учеником.</w:t>
      </w:r>
    </w:p>
    <w:p w:rsidR="00640942" w:rsidRPr="00267F07" w:rsidRDefault="00640942" w:rsidP="0065271E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0"/>
        <w:jc w:val="both"/>
      </w:pPr>
      <w:r w:rsidRPr="00267F07">
        <w:t>Замечания по ведению дневника заполняются классным руководителем.</w:t>
      </w:r>
    </w:p>
    <w:p w:rsidR="00640942" w:rsidRPr="00267F07" w:rsidRDefault="00640942" w:rsidP="0065271E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0"/>
        <w:jc w:val="both"/>
      </w:pPr>
      <w:r w:rsidRPr="00267F07">
        <w:t>Все записи в дневнике должны вестись четко, аккуратно.</w:t>
      </w:r>
    </w:p>
    <w:p w:rsidR="00640942" w:rsidRPr="00267F07" w:rsidRDefault="00640942" w:rsidP="0065271E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0"/>
        <w:jc w:val="both"/>
      </w:pPr>
      <w:r w:rsidRPr="00267F07">
        <w:t>Классными руководителями, учителями-предметниками все записи, отметки вносятся синей пастой.</w:t>
      </w:r>
    </w:p>
    <w:p w:rsidR="00640942" w:rsidRPr="00267F07" w:rsidRDefault="00640942" w:rsidP="0065271E">
      <w:pPr>
        <w:pStyle w:val="a3"/>
        <w:numPr>
          <w:ilvl w:val="0"/>
          <w:numId w:val="4"/>
        </w:numPr>
        <w:tabs>
          <w:tab w:val="left" w:pos="360"/>
          <w:tab w:val="left" w:pos="993"/>
        </w:tabs>
        <w:ind w:left="0" w:firstLine="0"/>
        <w:jc w:val="both"/>
      </w:pPr>
      <w:r w:rsidRPr="00267F07">
        <w:t>Записи ручками другой пастой в дневнике запрещены.</w:t>
      </w:r>
    </w:p>
    <w:p w:rsidR="00640942" w:rsidRPr="00267F07" w:rsidRDefault="00640942" w:rsidP="00640942">
      <w:pPr>
        <w:jc w:val="both"/>
      </w:pPr>
    </w:p>
    <w:p w:rsidR="00640942" w:rsidRDefault="00640942" w:rsidP="00640942">
      <w:pPr>
        <w:jc w:val="both"/>
        <w:rPr>
          <w:b/>
          <w:caps/>
        </w:rPr>
      </w:pPr>
      <w:r w:rsidRPr="00267F07">
        <w:rPr>
          <w:b/>
        </w:rPr>
        <w:t xml:space="preserve">                                                 3. </w:t>
      </w:r>
      <w:r w:rsidRPr="00267F07">
        <w:rPr>
          <w:b/>
          <w:caps/>
        </w:rPr>
        <w:t>Проверка дневника</w:t>
      </w:r>
    </w:p>
    <w:p w:rsidR="00640942" w:rsidRPr="00267F07" w:rsidRDefault="00640942" w:rsidP="00640942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ind w:left="0" w:firstLine="851"/>
        <w:jc w:val="both"/>
      </w:pPr>
      <w:r w:rsidRPr="00267F07">
        <w:t xml:space="preserve">Классный руководитель систематически (еженедельно) осуществляет </w:t>
      </w:r>
      <w:proofErr w:type="gramStart"/>
      <w:r w:rsidRPr="00267F07">
        <w:t>контроль за</w:t>
      </w:r>
      <w:proofErr w:type="gramEnd"/>
      <w:r w:rsidRPr="00267F07">
        <w:t xml:space="preserve"> правильностью его ведения.</w:t>
      </w:r>
    </w:p>
    <w:p w:rsidR="00640942" w:rsidRPr="00267F07" w:rsidRDefault="00640942" w:rsidP="00640942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ind w:left="0" w:firstLine="851"/>
        <w:jc w:val="both"/>
      </w:pPr>
      <w:r w:rsidRPr="00267F07">
        <w:t>Классный руководитель выставляет текущие по четвертям и итоговые отметки; проверяет один раз в неделю как ведется дневник.</w:t>
      </w:r>
    </w:p>
    <w:p w:rsidR="00640942" w:rsidRPr="00267F07" w:rsidRDefault="00640942" w:rsidP="00640942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ind w:left="0" w:firstLine="851"/>
        <w:jc w:val="both"/>
      </w:pPr>
      <w:r w:rsidRPr="00267F07">
        <w:t>Учитель</w:t>
      </w:r>
      <w:r w:rsidR="000A3637">
        <w:t>-предметник</w:t>
      </w:r>
      <w:r w:rsidRPr="00267F07">
        <w:t xml:space="preserve"> обязан систематически выставлять отметки за урок в дневник.</w:t>
      </w:r>
    </w:p>
    <w:p w:rsidR="00640942" w:rsidRPr="00267F07" w:rsidRDefault="00640942" w:rsidP="00640942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ind w:left="0" w:firstLine="851"/>
        <w:jc w:val="both"/>
      </w:pPr>
      <w:r w:rsidRPr="00267F07">
        <w:t>В дневнике в обязательном порядке учеником фиксируется, а учителем контролируется задание на дом.</w:t>
      </w:r>
    </w:p>
    <w:p w:rsidR="00640942" w:rsidRPr="00267F07" w:rsidRDefault="00640942" w:rsidP="00640942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ind w:left="0" w:firstLine="851"/>
        <w:jc w:val="both"/>
      </w:pPr>
      <w:r w:rsidRPr="00267F07">
        <w:t>По письменным работам оценки проставляются в графы того дня, когда проводилась письменная работа.</w:t>
      </w:r>
    </w:p>
    <w:p w:rsidR="00640942" w:rsidRDefault="00640942" w:rsidP="00640942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ind w:left="0" w:firstLine="851"/>
        <w:jc w:val="both"/>
      </w:pPr>
      <w:r w:rsidRPr="00267F07">
        <w:t>Итоговые оценки за каждую четверть (2-9-е классы) и каждое учебное полугодие (10-11-е классы) выставляются классным руководителям на классном часе в конце четверти (полугодия), классный руководитель расписывается за проставленные оценки, после ознакомления с этим отметками родители учащегося расписываются в своей графе.</w:t>
      </w: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D85079">
      <w:pPr>
        <w:tabs>
          <w:tab w:val="left" w:pos="1276"/>
        </w:tabs>
        <w:ind w:left="851"/>
        <w:jc w:val="both"/>
      </w:pPr>
    </w:p>
    <w:p w:rsidR="00D85079" w:rsidRDefault="00D85079" w:rsidP="00AC7BB2"/>
    <w:sectPr w:rsidR="00D85079" w:rsidSect="00081286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2A5"/>
    <w:multiLevelType w:val="hybridMultilevel"/>
    <w:tmpl w:val="DA50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5252C"/>
    <w:multiLevelType w:val="hybridMultilevel"/>
    <w:tmpl w:val="2BBE6AA0"/>
    <w:lvl w:ilvl="0" w:tplc="E55CBA1A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">
    <w:nsid w:val="518C2963"/>
    <w:multiLevelType w:val="hybridMultilevel"/>
    <w:tmpl w:val="7E9E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F4850"/>
    <w:multiLevelType w:val="hybridMultilevel"/>
    <w:tmpl w:val="7E9E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EB"/>
    <w:rsid w:val="00081286"/>
    <w:rsid w:val="000A3637"/>
    <w:rsid w:val="0029124D"/>
    <w:rsid w:val="0040406C"/>
    <w:rsid w:val="004A58EB"/>
    <w:rsid w:val="006345FF"/>
    <w:rsid w:val="00640942"/>
    <w:rsid w:val="0065271E"/>
    <w:rsid w:val="009241CD"/>
    <w:rsid w:val="009F1337"/>
    <w:rsid w:val="00AC7BB2"/>
    <w:rsid w:val="00AD0B57"/>
    <w:rsid w:val="00D85079"/>
    <w:rsid w:val="00F6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1E"/>
    <w:pPr>
      <w:ind w:left="720"/>
      <w:contextualSpacing/>
    </w:pPr>
  </w:style>
  <w:style w:type="table" w:styleId="a4">
    <w:name w:val="Table Grid"/>
    <w:basedOn w:val="a1"/>
    <w:uiPriority w:val="59"/>
    <w:rsid w:val="0063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2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1E"/>
    <w:pPr>
      <w:ind w:left="720"/>
      <w:contextualSpacing/>
    </w:pPr>
  </w:style>
  <w:style w:type="table" w:styleId="a4">
    <w:name w:val="Table Grid"/>
    <w:basedOn w:val="a1"/>
    <w:uiPriority w:val="59"/>
    <w:rsid w:val="0063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13</cp:revision>
  <cp:lastPrinted>2015-04-20T08:02:00Z</cp:lastPrinted>
  <dcterms:created xsi:type="dcterms:W3CDTF">2014-02-03T07:58:00Z</dcterms:created>
  <dcterms:modified xsi:type="dcterms:W3CDTF">2015-05-07T06:10:00Z</dcterms:modified>
</cp:coreProperties>
</file>